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A0" w:rsidRPr="00DA3883" w:rsidRDefault="00820A29" w:rsidP="00E96539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3883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0175C5" w:rsidRPr="00DA3883">
        <w:rPr>
          <w:rFonts w:asciiTheme="majorEastAsia" w:eastAsiaTheme="majorEastAsia" w:hAnsiTheme="majorEastAsia"/>
          <w:b/>
          <w:sz w:val="36"/>
          <w:szCs w:val="36"/>
        </w:rPr>
        <w:t>9</w:t>
      </w:r>
      <w:r w:rsidR="00F810E5" w:rsidRPr="00DA3883">
        <w:rPr>
          <w:rFonts w:asciiTheme="majorEastAsia" w:eastAsiaTheme="majorEastAsia" w:hAnsiTheme="majorEastAsia" w:hint="eastAsia"/>
          <w:b/>
          <w:sz w:val="36"/>
          <w:szCs w:val="36"/>
        </w:rPr>
        <w:t>年全国围棋锦标赛</w:t>
      </w:r>
      <w:r w:rsidR="006B207A" w:rsidRPr="00DA3883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F810E5" w:rsidRPr="00DA3883">
        <w:rPr>
          <w:rFonts w:asciiTheme="majorEastAsia" w:eastAsiaTheme="majorEastAsia" w:hAnsiTheme="majorEastAsia" w:hint="eastAsia"/>
          <w:b/>
          <w:sz w:val="36"/>
          <w:szCs w:val="36"/>
        </w:rPr>
        <w:t>少年儿童</w:t>
      </w:r>
      <w:r w:rsidR="006B207A" w:rsidRPr="00DA3883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1863A0" w:rsidRPr="00DA3883">
        <w:rPr>
          <w:rFonts w:asciiTheme="majorEastAsia" w:eastAsiaTheme="majorEastAsia" w:hAnsiTheme="majorEastAsia" w:hint="eastAsia"/>
          <w:b/>
          <w:sz w:val="36"/>
          <w:szCs w:val="36"/>
        </w:rPr>
        <w:t>竞赛规程</w:t>
      </w:r>
    </w:p>
    <w:p w:rsidR="00DA3883" w:rsidRPr="00F04A5C" w:rsidRDefault="00DA3883" w:rsidP="00DF16AF">
      <w:pPr>
        <w:spacing w:line="500" w:lineRule="exact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3C036B" w:rsidRPr="003C036B" w:rsidRDefault="003C036B" w:rsidP="003C036B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3C036B">
        <w:rPr>
          <w:rFonts w:ascii="仿宋" w:eastAsia="仿宋" w:hAnsi="仿宋" w:hint="eastAsia"/>
          <w:b/>
          <w:kern w:val="0"/>
          <w:sz w:val="32"/>
          <w:szCs w:val="32"/>
        </w:rPr>
        <w:t>一、主办单位</w:t>
      </w:r>
    </w:p>
    <w:p w:rsidR="003C036B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中国围棋协会</w:t>
      </w:r>
    </w:p>
    <w:p w:rsidR="008D5914" w:rsidRPr="002F7A8E" w:rsidRDefault="008D5914" w:rsidP="003C036B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D5914">
        <w:rPr>
          <w:rFonts w:ascii="仿宋" w:eastAsia="仿宋" w:hAnsi="仿宋" w:hint="eastAsia"/>
          <w:sz w:val="32"/>
          <w:szCs w:val="32"/>
        </w:rPr>
        <w:t>上海市应昌期围棋教育基金会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山东省体育局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日照市人民政府</w:t>
      </w:r>
    </w:p>
    <w:p w:rsidR="003C036B" w:rsidRPr="003C036B" w:rsidRDefault="003C036B" w:rsidP="003C036B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3C036B">
        <w:rPr>
          <w:rFonts w:ascii="仿宋" w:eastAsia="仿宋" w:hAnsi="仿宋" w:hint="eastAsia"/>
          <w:b/>
          <w:kern w:val="0"/>
          <w:sz w:val="32"/>
          <w:szCs w:val="32"/>
        </w:rPr>
        <w:t>二、承办单位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日照市体育局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日照山海大象建设集团</w:t>
      </w:r>
    </w:p>
    <w:p w:rsidR="003C036B" w:rsidRPr="003C036B" w:rsidRDefault="003C036B" w:rsidP="003C036B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3C036B">
        <w:rPr>
          <w:rFonts w:ascii="仿宋" w:eastAsia="仿宋" w:hAnsi="仿宋" w:hint="eastAsia"/>
          <w:b/>
          <w:kern w:val="0"/>
          <w:sz w:val="32"/>
          <w:szCs w:val="32"/>
        </w:rPr>
        <w:t>三、运营单位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北京弈赛商业运营管理有限公司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北京弈赛大象文化发展有限公司</w:t>
      </w:r>
    </w:p>
    <w:p w:rsidR="003C036B" w:rsidRPr="003C036B" w:rsidRDefault="003C036B" w:rsidP="003C036B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3C036B">
        <w:rPr>
          <w:rFonts w:ascii="仿宋" w:eastAsia="仿宋" w:hAnsi="仿宋" w:hint="eastAsia"/>
          <w:b/>
          <w:kern w:val="0"/>
          <w:sz w:val="32"/>
          <w:szCs w:val="32"/>
        </w:rPr>
        <w:t>四、协办单位</w:t>
      </w:r>
    </w:p>
    <w:p w:rsidR="003C036B" w:rsidRPr="002F7A8E" w:rsidRDefault="003C036B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A8E">
        <w:rPr>
          <w:rFonts w:ascii="仿宋" w:eastAsia="仿宋" w:hAnsi="仿宋" w:hint="eastAsia"/>
          <w:sz w:val="32"/>
          <w:szCs w:val="32"/>
        </w:rPr>
        <w:t>日照市围棋协会</w:t>
      </w:r>
    </w:p>
    <w:p w:rsidR="00B7473A" w:rsidRPr="002254C0" w:rsidRDefault="00E1019F" w:rsidP="003C036B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677C84" w:rsidRPr="002254C0">
        <w:rPr>
          <w:rFonts w:ascii="仿宋" w:eastAsia="仿宋" w:hAnsi="仿宋" w:hint="eastAsia"/>
          <w:b/>
          <w:sz w:val="32"/>
          <w:szCs w:val="32"/>
        </w:rPr>
        <w:t>、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竞赛时间和地点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201</w:t>
      </w:r>
      <w:r w:rsidR="000175C5"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年8月</w:t>
      </w:r>
      <w:r w:rsidR="000175C5" w:rsidRPr="002254C0">
        <w:rPr>
          <w:rFonts w:ascii="仿宋" w:eastAsia="仿宋" w:hAnsi="仿宋"/>
          <w:sz w:val="32"/>
          <w:szCs w:val="32"/>
        </w:rPr>
        <w:t>23</w:t>
      </w:r>
      <w:r w:rsidRPr="002254C0">
        <w:rPr>
          <w:rFonts w:ascii="仿宋" w:eastAsia="仿宋" w:hAnsi="仿宋" w:hint="eastAsia"/>
          <w:sz w:val="32"/>
          <w:szCs w:val="32"/>
        </w:rPr>
        <w:t>-2</w:t>
      </w:r>
      <w:r w:rsidR="000175C5"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日</w:t>
      </w:r>
      <w:r w:rsidR="00F00AE3" w:rsidRPr="002254C0">
        <w:rPr>
          <w:rFonts w:ascii="仿宋" w:eastAsia="仿宋" w:hAnsi="仿宋" w:hint="eastAsia"/>
          <w:sz w:val="32"/>
          <w:szCs w:val="32"/>
        </w:rPr>
        <w:t>于山东日照，其中</w:t>
      </w:r>
      <w:r w:rsidR="000175C5" w:rsidRPr="002254C0">
        <w:rPr>
          <w:rFonts w:ascii="仿宋" w:eastAsia="仿宋" w:hAnsi="仿宋" w:hint="eastAsia"/>
          <w:sz w:val="32"/>
          <w:szCs w:val="32"/>
        </w:rPr>
        <w:t>2</w:t>
      </w:r>
      <w:r w:rsidR="000175C5" w:rsidRPr="002254C0">
        <w:rPr>
          <w:rFonts w:ascii="仿宋" w:eastAsia="仿宋" w:hAnsi="仿宋"/>
          <w:sz w:val="32"/>
          <w:szCs w:val="32"/>
        </w:rPr>
        <w:t>3日</w:t>
      </w:r>
      <w:r w:rsidR="00DA4D6F" w:rsidRPr="002254C0">
        <w:rPr>
          <w:rFonts w:ascii="仿宋" w:eastAsia="仿宋" w:hAnsi="仿宋" w:hint="eastAsia"/>
          <w:sz w:val="32"/>
          <w:szCs w:val="32"/>
        </w:rPr>
        <w:t>下午</w:t>
      </w:r>
      <w:r w:rsidR="000175C5" w:rsidRPr="002254C0">
        <w:rPr>
          <w:rFonts w:ascii="仿宋" w:eastAsia="仿宋" w:hAnsi="仿宋" w:hint="eastAsia"/>
          <w:sz w:val="32"/>
          <w:szCs w:val="32"/>
        </w:rPr>
        <w:t>-</w:t>
      </w:r>
      <w:r w:rsidR="000175C5" w:rsidRPr="002254C0">
        <w:rPr>
          <w:rFonts w:ascii="仿宋" w:eastAsia="仿宋" w:hAnsi="仿宋"/>
          <w:sz w:val="32"/>
          <w:szCs w:val="32"/>
        </w:rPr>
        <w:t>24</w:t>
      </w:r>
      <w:r w:rsidRPr="002254C0">
        <w:rPr>
          <w:rFonts w:ascii="仿宋" w:eastAsia="仿宋" w:hAnsi="仿宋" w:hint="eastAsia"/>
          <w:sz w:val="32"/>
          <w:szCs w:val="32"/>
        </w:rPr>
        <w:t>日</w:t>
      </w:r>
      <w:r w:rsidR="000175C5" w:rsidRPr="002254C0">
        <w:rPr>
          <w:rFonts w:ascii="仿宋" w:eastAsia="仿宋" w:hAnsi="仿宋" w:hint="eastAsia"/>
          <w:sz w:val="32"/>
          <w:szCs w:val="32"/>
        </w:rPr>
        <w:t>上午</w:t>
      </w:r>
      <w:r w:rsidRPr="002254C0">
        <w:rPr>
          <w:rFonts w:ascii="仿宋" w:eastAsia="仿宋" w:hAnsi="仿宋" w:hint="eastAsia"/>
          <w:sz w:val="32"/>
          <w:szCs w:val="32"/>
        </w:rPr>
        <w:t>报到，</w:t>
      </w:r>
      <w:r w:rsidR="000175C5" w:rsidRPr="002254C0">
        <w:rPr>
          <w:rFonts w:ascii="仿宋" w:eastAsia="仿宋" w:hAnsi="仿宋" w:hint="eastAsia"/>
          <w:sz w:val="32"/>
          <w:szCs w:val="32"/>
        </w:rPr>
        <w:t>2</w:t>
      </w:r>
      <w:r w:rsidR="000175C5" w:rsidRPr="002254C0">
        <w:rPr>
          <w:rFonts w:ascii="仿宋" w:eastAsia="仿宋" w:hAnsi="仿宋"/>
          <w:sz w:val="32"/>
          <w:szCs w:val="32"/>
        </w:rPr>
        <w:t>4日下午开幕</w:t>
      </w:r>
      <w:r w:rsidR="000175C5" w:rsidRPr="002254C0">
        <w:rPr>
          <w:rFonts w:ascii="仿宋" w:eastAsia="仿宋" w:hAnsi="仿宋" w:hint="eastAsia"/>
          <w:sz w:val="32"/>
          <w:szCs w:val="32"/>
        </w:rPr>
        <w:t>，</w:t>
      </w:r>
      <w:r w:rsidRPr="002254C0">
        <w:rPr>
          <w:rFonts w:ascii="仿宋" w:eastAsia="仿宋" w:hAnsi="仿宋" w:hint="eastAsia"/>
          <w:sz w:val="32"/>
          <w:szCs w:val="32"/>
        </w:rPr>
        <w:t>2</w:t>
      </w:r>
      <w:r w:rsidR="000175C5" w:rsidRPr="002254C0">
        <w:rPr>
          <w:rFonts w:ascii="仿宋" w:eastAsia="仿宋" w:hAnsi="仿宋"/>
          <w:sz w:val="32"/>
          <w:szCs w:val="32"/>
        </w:rPr>
        <w:t>9</w:t>
      </w:r>
      <w:r w:rsidR="00F00AE3" w:rsidRPr="002254C0">
        <w:rPr>
          <w:rFonts w:ascii="仿宋" w:eastAsia="仿宋" w:hAnsi="仿宋" w:hint="eastAsia"/>
          <w:sz w:val="32"/>
          <w:szCs w:val="32"/>
        </w:rPr>
        <w:t>日下午离会</w:t>
      </w:r>
    </w:p>
    <w:p w:rsidR="00B7473A" w:rsidRPr="002254C0" w:rsidRDefault="00E1019F" w:rsidP="003C036B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、参赛单位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（一）各省、自治区、直辖市、计划单列市、新疆生产建设兵团、解放军、行业体协等基本参加单位。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（二）参加201</w:t>
      </w:r>
      <w:r w:rsidR="00952D7D"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年全国围棋锦标赛（团体）的各队。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（三）中国围棋协会批准的注册培训单位。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（四）知名中学、小学。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（五）全国围棋之乡。</w:t>
      </w:r>
    </w:p>
    <w:p w:rsidR="00B7473A" w:rsidRPr="002254C0" w:rsidRDefault="00E1019F" w:rsidP="003C036B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、竞赛项目</w:t>
      </w:r>
    </w:p>
    <w:p w:rsidR="00B7473A" w:rsidRPr="002254C0" w:rsidRDefault="00B7473A" w:rsidP="003C036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男、女少年个人赛、男、女儿童个人赛和全国知名中学组、小学组团体赛。</w:t>
      </w:r>
    </w:p>
    <w:p w:rsidR="00B7473A" w:rsidRPr="002254C0" w:rsidRDefault="00E1019F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八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、参赛资格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（一）参加各组比赛的年龄限制为：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1.男子少年（U16）组：200</w:t>
      </w:r>
      <w:r w:rsidR="00952D7D" w:rsidRPr="002254C0">
        <w:rPr>
          <w:rFonts w:ascii="仿宋" w:eastAsia="仿宋" w:hAnsi="仿宋"/>
          <w:sz w:val="32"/>
          <w:szCs w:val="32"/>
        </w:rPr>
        <w:t>4</w:t>
      </w:r>
      <w:r w:rsidRPr="002254C0">
        <w:rPr>
          <w:rFonts w:ascii="仿宋" w:eastAsia="仿宋" w:hAnsi="仿宋" w:hint="eastAsia"/>
          <w:sz w:val="32"/>
          <w:szCs w:val="32"/>
        </w:rPr>
        <w:t>年1月1日之后出生。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2.女子少年（U16）组：200</w:t>
      </w:r>
      <w:r w:rsidR="00952D7D" w:rsidRPr="002254C0">
        <w:rPr>
          <w:rFonts w:ascii="仿宋" w:eastAsia="仿宋" w:hAnsi="仿宋"/>
          <w:sz w:val="32"/>
          <w:szCs w:val="32"/>
        </w:rPr>
        <w:t>4</w:t>
      </w:r>
      <w:r w:rsidRPr="002254C0">
        <w:rPr>
          <w:rFonts w:ascii="仿宋" w:eastAsia="仿宋" w:hAnsi="仿宋" w:hint="eastAsia"/>
          <w:sz w:val="32"/>
          <w:szCs w:val="32"/>
        </w:rPr>
        <w:t>年1月1日之后出生。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3.男子儿童（U12）组：200</w:t>
      </w:r>
      <w:r w:rsidR="00952D7D" w:rsidRPr="002254C0">
        <w:rPr>
          <w:rFonts w:ascii="仿宋" w:eastAsia="仿宋" w:hAnsi="仿宋"/>
          <w:sz w:val="32"/>
          <w:szCs w:val="32"/>
        </w:rPr>
        <w:t>8</w:t>
      </w:r>
      <w:r w:rsidRPr="002254C0">
        <w:rPr>
          <w:rFonts w:ascii="仿宋" w:eastAsia="仿宋" w:hAnsi="仿宋" w:hint="eastAsia"/>
          <w:sz w:val="32"/>
          <w:szCs w:val="32"/>
        </w:rPr>
        <w:t>年1月1日之后出生。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4.女子儿童（U12）组：200</w:t>
      </w:r>
      <w:r w:rsidR="00952D7D" w:rsidRPr="002254C0">
        <w:rPr>
          <w:rFonts w:ascii="仿宋" w:eastAsia="仿宋" w:hAnsi="仿宋"/>
          <w:sz w:val="32"/>
          <w:szCs w:val="32"/>
        </w:rPr>
        <w:t>8</w:t>
      </w:r>
      <w:r w:rsidRPr="002254C0">
        <w:rPr>
          <w:rFonts w:ascii="仿宋" w:eastAsia="仿宋" w:hAnsi="仿宋" w:hint="eastAsia"/>
          <w:sz w:val="32"/>
          <w:szCs w:val="32"/>
        </w:rPr>
        <w:t>年1月1日之后出生。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（二）每队可报男、女少年，男、女儿童各10人，领队或教练1人，生活老师1人。参加本年度甲级联赛（男子、女子）的各队可增报1人，组别不限。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（三）各省、自治区、直辖市围棋协会可报知名中学、小学各一所（须是市重点以上），每所学校可报3人，男女不限，另可报领队或教练1人。中国围棋协会特别邀请的知名学校，不占其所在省市名额。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（四）现国家少年集训队队员参赛，可不占省市队名额。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（五）参赛棋手每人须交赛事服务费100元。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（六）报名单位对其报出的领队、教练及参赛棋手负有直接管理责任。参赛棋手家长不得担任领队和教练。</w:t>
      </w:r>
    </w:p>
    <w:p w:rsidR="00B7473A" w:rsidRPr="002254C0" w:rsidRDefault="00E1019F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、竞赛办法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（一）采用计点制围棋规则。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（二）比赛分组进行，具体办法视报名情况而定。</w:t>
      </w:r>
    </w:p>
    <w:p w:rsidR="00B7473A" w:rsidRPr="002254C0" w:rsidRDefault="00E1019F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</w:t>
      </w:r>
      <w:r w:rsidR="00A73793">
        <w:rPr>
          <w:rFonts w:ascii="仿宋" w:eastAsia="仿宋" w:hAnsi="仿宋" w:hint="eastAsia"/>
          <w:b/>
          <w:sz w:val="32"/>
          <w:szCs w:val="32"/>
        </w:rPr>
        <w:t>仲裁和裁判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</w:t>
      </w:r>
      <w:r w:rsidR="00A73793">
        <w:rPr>
          <w:rFonts w:ascii="仿宋" w:eastAsia="仿宋" w:hAnsi="仿宋" w:hint="eastAsia"/>
          <w:sz w:val="32"/>
          <w:szCs w:val="32"/>
        </w:rPr>
        <w:t>仲裁、裁判长、副</w:t>
      </w:r>
      <w:r w:rsidRPr="002254C0">
        <w:rPr>
          <w:rFonts w:ascii="仿宋" w:eastAsia="仿宋" w:hAnsi="仿宋" w:hint="eastAsia"/>
          <w:sz w:val="32"/>
          <w:szCs w:val="32"/>
        </w:rPr>
        <w:t>裁判长由</w:t>
      </w:r>
      <w:r w:rsidR="00D60853" w:rsidRPr="002254C0">
        <w:rPr>
          <w:rFonts w:ascii="仿宋" w:eastAsia="仿宋" w:hAnsi="仿宋" w:hint="eastAsia"/>
          <w:sz w:val="32"/>
          <w:szCs w:val="32"/>
        </w:rPr>
        <w:t>中国围棋协会选派</w:t>
      </w:r>
      <w:r w:rsidRPr="002254C0">
        <w:rPr>
          <w:rFonts w:ascii="仿宋" w:eastAsia="仿宋" w:hAnsi="仿宋" w:hint="eastAsia"/>
          <w:sz w:val="32"/>
          <w:szCs w:val="32"/>
        </w:rPr>
        <w:t>，承办单位选派一级以上裁判员担任大会裁判工作。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（二）抽签工作由裁判长会同大会竞赛组共同主持。</w:t>
      </w:r>
    </w:p>
    <w:p w:rsidR="00B7473A" w:rsidRPr="002254C0" w:rsidRDefault="00A73793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</w:t>
      </w:r>
      <w:r w:rsidR="00E1019F">
        <w:rPr>
          <w:rFonts w:ascii="仿宋" w:eastAsia="仿宋" w:hAnsi="仿宋" w:hint="eastAsia"/>
          <w:b/>
          <w:sz w:val="32"/>
          <w:szCs w:val="32"/>
        </w:rPr>
        <w:t>一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、录取名次与奖励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（一）男、女少年（U16）组，男、女儿童（U12）组各组录取前6名给予表彰。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（二）全国知名中学和知名小学各组录取团体前6名给予表彰</w:t>
      </w:r>
      <w:r w:rsidRPr="002254C0">
        <w:rPr>
          <w:rFonts w:ascii="仿宋" w:eastAsia="仿宋" w:hAnsi="仿宋" w:hint="eastAsia"/>
          <w:sz w:val="32"/>
          <w:szCs w:val="32"/>
        </w:rPr>
        <w:lastRenderedPageBreak/>
        <w:t>和奖励。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（三）获得相应成绩的棋手可按照国家体育总局最新颁布的《围棋运动员技术等级标准》在有效期内向地方体育局申请相应等级称号。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（四）全国知名中学组、小学组第一台胜率最高的棋手，可向中国围棋协会申报业余6段称号；第二、三台胜率最高的棋手，可向中国围棋协会申报业余5段称号。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（五）另设个人单项奖：优秀棋手奖、最具潜力奖、优秀教练奖、优秀领队奖、优秀组织奖。</w:t>
      </w:r>
    </w:p>
    <w:p w:rsidR="00B7473A" w:rsidRPr="002254C0" w:rsidRDefault="00E1019F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十二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、报名与报到</w:t>
      </w:r>
    </w:p>
    <w:p w:rsidR="00B7473A" w:rsidRPr="002254C0" w:rsidRDefault="00B7473A" w:rsidP="00E965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（一）参加少年儿童组的各队名单必须于7月</w:t>
      </w:r>
      <w:r w:rsidR="002E716F" w:rsidRPr="002254C0">
        <w:rPr>
          <w:rFonts w:ascii="仿宋" w:eastAsia="仿宋" w:hAnsi="仿宋"/>
          <w:sz w:val="32"/>
          <w:szCs w:val="32"/>
        </w:rPr>
        <w:t>23</w:t>
      </w:r>
      <w:r w:rsidRPr="002254C0">
        <w:rPr>
          <w:rFonts w:ascii="仿宋" w:eastAsia="仿宋" w:hAnsi="仿宋" w:hint="eastAsia"/>
          <w:sz w:val="32"/>
          <w:szCs w:val="32"/>
        </w:rPr>
        <w:t>日前将电子版发送至</w:t>
      </w:r>
      <w:r w:rsidRPr="002254C0">
        <w:rPr>
          <w:rFonts w:ascii="仿宋" w:eastAsia="仿宋" w:hAnsi="仿宋"/>
          <w:sz w:val="32"/>
          <w:szCs w:val="32"/>
        </w:rPr>
        <w:t>sunnyyechang@sina.com</w:t>
      </w:r>
      <w:r w:rsidRPr="002254C0">
        <w:rPr>
          <w:rFonts w:ascii="仿宋" w:eastAsia="仿宋" w:hAnsi="仿宋" w:hint="eastAsia"/>
          <w:sz w:val="32"/>
          <w:szCs w:val="32"/>
        </w:rPr>
        <w:t>。并将纸质版报名表一式两份按要求填写后，分别寄往：</w:t>
      </w:r>
    </w:p>
    <w:p w:rsidR="00E96539" w:rsidRDefault="00E96539" w:rsidP="00E96539">
      <w:pPr>
        <w:autoSpaceDE w:val="0"/>
        <w:autoSpaceDN w:val="0"/>
        <w:adjustRightInd w:val="0"/>
        <w:spacing w:line="500" w:lineRule="exact"/>
        <w:ind w:leftChars="168" w:left="3393" w:hangingChars="950" w:hanging="3040"/>
        <w:jc w:val="left"/>
        <w:rPr>
          <w:rFonts w:ascii="仿宋" w:eastAsia="仿宋" w:hAnsi="仿宋"/>
          <w:kern w:val="0"/>
          <w:sz w:val="32"/>
          <w:szCs w:val="32"/>
        </w:rPr>
      </w:pPr>
      <w:r w:rsidRPr="001440F2">
        <w:rPr>
          <w:rFonts w:ascii="仿宋" w:eastAsia="仿宋" w:hAnsi="仿宋" w:hint="eastAsia"/>
          <w:kern w:val="0"/>
          <w:sz w:val="32"/>
          <w:szCs w:val="32"/>
        </w:rPr>
        <w:t>中国围棋协会地址：</w:t>
      </w:r>
      <w:r>
        <w:rPr>
          <w:rFonts w:ascii="仿宋" w:eastAsia="仿宋" w:hAnsi="仿宋" w:hint="eastAsia"/>
          <w:kern w:val="0"/>
          <w:sz w:val="32"/>
          <w:szCs w:val="32"/>
        </w:rPr>
        <w:t>北京东城区天坛东路80号中国棋院围棋部</w:t>
      </w:r>
    </w:p>
    <w:p w:rsidR="00E96539" w:rsidRPr="009D734C" w:rsidRDefault="00E96539" w:rsidP="00E96539">
      <w:pPr>
        <w:autoSpaceDE w:val="0"/>
        <w:autoSpaceDN w:val="0"/>
        <w:adjustRightInd w:val="0"/>
        <w:spacing w:line="500" w:lineRule="exact"/>
        <w:ind w:leftChars="168" w:left="3393" w:hangingChars="950" w:hanging="30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叶畅  邮编100061 电话：010-87559125 </w:t>
      </w:r>
    </w:p>
    <w:p w:rsidR="00E96539" w:rsidRPr="001440F2" w:rsidRDefault="00E96539" w:rsidP="00E96539">
      <w:pPr>
        <w:autoSpaceDE w:val="0"/>
        <w:autoSpaceDN w:val="0"/>
        <w:adjustRightInd w:val="0"/>
        <w:spacing w:line="500" w:lineRule="exact"/>
        <w:ind w:leftChars="168" w:left="3393" w:hangingChars="950" w:hanging="30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E96539" w:rsidRDefault="00F906CE" w:rsidP="00E96539">
      <w:pPr>
        <w:autoSpaceDE w:val="0"/>
        <w:autoSpaceDN w:val="0"/>
        <w:adjustRightInd w:val="0"/>
        <w:spacing w:line="500" w:lineRule="exact"/>
        <w:ind w:firstLineChars="300" w:firstLine="96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协</w:t>
      </w:r>
      <w:r w:rsidR="00E96539" w:rsidRPr="001440F2">
        <w:rPr>
          <w:rFonts w:ascii="仿宋" w:eastAsia="仿宋" w:hAnsi="仿宋" w:hint="eastAsia"/>
          <w:kern w:val="0"/>
          <w:sz w:val="32"/>
          <w:szCs w:val="32"/>
        </w:rPr>
        <w:t>办单位地址：</w:t>
      </w:r>
      <w:r w:rsidR="00E96539">
        <w:rPr>
          <w:rFonts w:ascii="仿宋" w:eastAsia="仿宋" w:hAnsi="仿宋" w:hint="eastAsia"/>
          <w:kern w:val="0"/>
          <w:sz w:val="32"/>
          <w:szCs w:val="32"/>
        </w:rPr>
        <w:t>山东省日照市</w:t>
      </w:r>
      <w:r w:rsidR="00E96539" w:rsidRPr="00092BF1">
        <w:rPr>
          <w:rFonts w:ascii="仿宋" w:eastAsia="仿宋" w:hAnsi="仿宋" w:hint="eastAsia"/>
          <w:kern w:val="0"/>
          <w:sz w:val="32"/>
          <w:szCs w:val="32"/>
        </w:rPr>
        <w:t>东港区威海路山东体育学院</w:t>
      </w:r>
    </w:p>
    <w:p w:rsidR="00E96539" w:rsidRPr="001440F2" w:rsidRDefault="00E96539" w:rsidP="00E96539">
      <w:pPr>
        <w:autoSpaceDE w:val="0"/>
        <w:autoSpaceDN w:val="0"/>
        <w:adjustRightInd w:val="0"/>
        <w:spacing w:line="500" w:lineRule="exact"/>
        <w:ind w:firstLineChars="1050" w:firstLine="3360"/>
        <w:jc w:val="left"/>
        <w:rPr>
          <w:rFonts w:ascii="仿宋" w:eastAsia="仿宋" w:hAnsi="仿宋"/>
          <w:kern w:val="0"/>
          <w:sz w:val="32"/>
          <w:szCs w:val="32"/>
        </w:rPr>
      </w:pPr>
      <w:r w:rsidRPr="00092BF1">
        <w:rPr>
          <w:rFonts w:ascii="仿宋" w:eastAsia="仿宋" w:hAnsi="仿宋" w:hint="eastAsia"/>
          <w:kern w:val="0"/>
          <w:sz w:val="32"/>
          <w:szCs w:val="32"/>
        </w:rPr>
        <w:t>东沿街日照市围棋协会</w:t>
      </w:r>
    </w:p>
    <w:p w:rsidR="00E96539" w:rsidRDefault="00E96539" w:rsidP="00E96539">
      <w:pPr>
        <w:autoSpaceDE w:val="0"/>
        <w:autoSpaceDN w:val="0"/>
        <w:adjustRightInd w:val="0"/>
        <w:spacing w:line="500" w:lineRule="exact"/>
        <w:ind w:firstLineChars="300" w:firstLine="96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1440F2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        </w:t>
      </w:r>
      <w:r w:rsidRPr="00E96539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辛雨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邮编</w:t>
      </w:r>
      <w:r w:rsidRPr="0079693A">
        <w:rPr>
          <w:rFonts w:ascii="仿宋" w:eastAsia="仿宋" w:hAnsi="仿宋"/>
          <w:sz w:val="32"/>
          <w:szCs w:val="32"/>
          <w:shd w:val="clear" w:color="auto" w:fill="FFFFFF"/>
        </w:rPr>
        <w:t>276800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电话：</w:t>
      </w:r>
      <w:r w:rsidRPr="00E96539">
        <w:rPr>
          <w:rFonts w:ascii="仿宋" w:eastAsia="仿宋" w:hAnsi="仿宋" w:hint="eastAsia"/>
          <w:sz w:val="32"/>
          <w:szCs w:val="32"/>
          <w:shd w:val="clear" w:color="auto" w:fill="FFFFFF"/>
        </w:rPr>
        <w:t>13012771661</w:t>
      </w:r>
    </w:p>
    <w:p w:rsidR="00B7473A" w:rsidRPr="002254C0" w:rsidRDefault="00B7473A" w:rsidP="00E965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（二）知名中学组、小学组：</w:t>
      </w:r>
    </w:p>
    <w:p w:rsidR="00B7473A" w:rsidRPr="002254C0" w:rsidRDefault="00B7473A" w:rsidP="00E965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1.参赛名单必须于6月</w:t>
      </w:r>
      <w:r w:rsidR="002E716F" w:rsidRPr="002254C0">
        <w:rPr>
          <w:rFonts w:ascii="仿宋" w:eastAsia="仿宋" w:hAnsi="仿宋"/>
          <w:sz w:val="32"/>
          <w:szCs w:val="32"/>
        </w:rPr>
        <w:t>18</w:t>
      </w:r>
      <w:r w:rsidRPr="002254C0">
        <w:rPr>
          <w:rFonts w:ascii="仿宋" w:eastAsia="仿宋" w:hAnsi="仿宋" w:hint="eastAsia"/>
          <w:sz w:val="32"/>
          <w:szCs w:val="32"/>
        </w:rPr>
        <w:t>日前将纸质版报名表一式两份分别寄往以上地址，同时将电子版发送至</w:t>
      </w:r>
      <w:r w:rsidRPr="002254C0">
        <w:rPr>
          <w:rFonts w:ascii="仿宋" w:eastAsia="仿宋" w:hAnsi="仿宋"/>
          <w:sz w:val="32"/>
          <w:szCs w:val="32"/>
        </w:rPr>
        <w:t>sunnyyechang@sina.com</w:t>
      </w:r>
      <w:r w:rsidRPr="002254C0">
        <w:rPr>
          <w:rFonts w:ascii="仿宋" w:eastAsia="仿宋" w:hAnsi="仿宋" w:hint="eastAsia"/>
          <w:sz w:val="32"/>
          <w:szCs w:val="32"/>
        </w:rPr>
        <w:t>。</w:t>
      </w:r>
    </w:p>
    <w:p w:rsidR="00B7473A" w:rsidRPr="002254C0" w:rsidRDefault="00B7473A" w:rsidP="00E965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2.各参赛队还需将本校报名参赛的三名队员的学籍证明（也称在学证明，内容包括该学生学号、哪年入学、现在就读于几年级几班等基本信息，须加盖学校公章）和学生证（或学生卡）的复印件邮寄至</w:t>
      </w:r>
      <w:r w:rsidR="00EB7B48" w:rsidRPr="002254C0">
        <w:rPr>
          <w:rFonts w:ascii="仿宋" w:eastAsia="仿宋" w:hAnsi="仿宋" w:hint="eastAsia"/>
          <w:sz w:val="32"/>
          <w:szCs w:val="32"/>
        </w:rPr>
        <w:t>中国围棋协会</w:t>
      </w:r>
      <w:r w:rsidRPr="002254C0">
        <w:rPr>
          <w:rFonts w:ascii="仿宋" w:eastAsia="仿宋" w:hAnsi="仿宋" w:hint="eastAsia"/>
          <w:sz w:val="32"/>
          <w:szCs w:val="32"/>
        </w:rPr>
        <w:t>。并在参赛期间带好学籍证明和学生证（或学生卡）原件，备查。</w:t>
      </w:r>
    </w:p>
    <w:p w:rsidR="00B7473A" w:rsidRPr="002254C0" w:rsidRDefault="00B7473A" w:rsidP="00E965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（三）参加名校组比赛的各队报名情况及参赛棋手的相关信</w:t>
      </w:r>
      <w:r w:rsidRPr="002254C0">
        <w:rPr>
          <w:rFonts w:ascii="仿宋" w:eastAsia="仿宋" w:hAnsi="仿宋" w:hint="eastAsia"/>
          <w:sz w:val="32"/>
          <w:szCs w:val="32"/>
        </w:rPr>
        <w:lastRenderedPageBreak/>
        <w:t>息将于7月2</w:t>
      </w:r>
      <w:r w:rsidR="002E716F"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日前在中国围棋协会指定网站中公布，请各队及时核对。如信息有误，务必于3日内指出，</w:t>
      </w:r>
      <w:r w:rsidR="00EB7B48" w:rsidRPr="002254C0">
        <w:rPr>
          <w:rFonts w:ascii="仿宋" w:eastAsia="仿宋" w:hAnsi="仿宋" w:hint="eastAsia"/>
          <w:sz w:val="32"/>
          <w:szCs w:val="32"/>
        </w:rPr>
        <w:t>中国围棋协会</w:t>
      </w:r>
      <w:r w:rsidRPr="002254C0">
        <w:rPr>
          <w:rFonts w:ascii="仿宋" w:eastAsia="仿宋" w:hAnsi="仿宋" w:hint="eastAsia"/>
          <w:sz w:val="32"/>
          <w:szCs w:val="32"/>
        </w:rPr>
        <w:t>将尽快核实并予以更正。3日内如无异议，视为各队已确认相关信息，过期后将不再受理。</w:t>
      </w:r>
    </w:p>
    <w:p w:rsidR="00B7473A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（四）各队报名必须使用统一的报名表（报名表上必须有各省体育局主管部门盖章），否则报名无效。严禁超编。并请在信封上注明全国少年儿童围棋赛报名表，日期以当地邮戳为准。</w:t>
      </w:r>
    </w:p>
    <w:p w:rsidR="00D91D91" w:rsidRPr="00D91D91" w:rsidRDefault="00D91D91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（五）比赛场地、食宿安排等信息将在《补充通知》中另行公布。</w:t>
      </w:r>
    </w:p>
    <w:p w:rsidR="00B7473A" w:rsidRPr="002254C0" w:rsidRDefault="00D91D91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</w:t>
      </w:r>
      <w:r w:rsidR="00B7473A" w:rsidRPr="002254C0">
        <w:rPr>
          <w:rFonts w:ascii="仿宋" w:eastAsia="仿宋" w:hAnsi="仿宋" w:hint="eastAsia"/>
          <w:sz w:val="32"/>
          <w:szCs w:val="32"/>
        </w:rPr>
        <w:t>）各队于赛前一天按照补充通知指定的地点报到（补充通知在中国围棋协会指定网站发布）。</w:t>
      </w:r>
    </w:p>
    <w:p w:rsidR="00B7473A" w:rsidRPr="002254C0" w:rsidRDefault="00D91D91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</w:t>
      </w:r>
      <w:r w:rsidR="00B7473A" w:rsidRPr="002254C0">
        <w:rPr>
          <w:rFonts w:ascii="仿宋" w:eastAsia="仿宋" w:hAnsi="仿宋" w:hint="eastAsia"/>
          <w:sz w:val="32"/>
          <w:szCs w:val="32"/>
        </w:rPr>
        <w:t>）组委会会议日期由主办单位在补充通知中另行通告。各单位必须派领队或教练出席会议。</w:t>
      </w:r>
    </w:p>
    <w:p w:rsidR="00B7473A" w:rsidRPr="002254C0" w:rsidRDefault="00E1019F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十三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、</w:t>
      </w:r>
      <w:r w:rsidR="00EA142F" w:rsidRPr="002254C0">
        <w:rPr>
          <w:rFonts w:ascii="仿宋" w:eastAsia="仿宋" w:hAnsi="仿宋" w:hint="eastAsia"/>
          <w:b/>
          <w:sz w:val="32"/>
          <w:szCs w:val="32"/>
        </w:rPr>
        <w:t>比赛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经费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各队参赛</w:t>
      </w:r>
      <w:r w:rsidR="00EA142F" w:rsidRPr="002254C0">
        <w:rPr>
          <w:rFonts w:ascii="仿宋" w:eastAsia="仿宋" w:hAnsi="仿宋" w:hint="eastAsia"/>
          <w:sz w:val="32"/>
          <w:szCs w:val="32"/>
        </w:rPr>
        <w:t>交通、食宿费用自理</w:t>
      </w:r>
    </w:p>
    <w:p w:rsidR="00B7473A" w:rsidRPr="002254C0" w:rsidRDefault="00B7473A" w:rsidP="00E9653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254C0">
        <w:rPr>
          <w:rFonts w:ascii="仿宋" w:eastAsia="仿宋" w:hAnsi="仿宋" w:hint="eastAsia"/>
          <w:b/>
          <w:sz w:val="32"/>
          <w:szCs w:val="32"/>
        </w:rPr>
        <w:t>十四、特别提示</w:t>
      </w:r>
    </w:p>
    <w:p w:rsidR="00B7473A" w:rsidRPr="002254C0" w:rsidRDefault="00B7473A" w:rsidP="00E96539">
      <w:pPr>
        <w:spacing w:line="5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2254C0"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所有参赛队须自行购买人身意外伤害保险（含比赛期间和往返途中），比赛期间因个人原因造成的人身意外伤害，由本人负责。</w:t>
      </w:r>
    </w:p>
    <w:p w:rsidR="00B7473A" w:rsidRPr="002254C0" w:rsidRDefault="00E1019F" w:rsidP="00E1019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十五、未尽事宜另行通知，</w:t>
      </w:r>
      <w:r w:rsidR="00B7473A" w:rsidRPr="002254C0">
        <w:rPr>
          <w:rFonts w:ascii="仿宋" w:eastAsia="仿宋" w:hAnsi="仿宋" w:hint="eastAsia"/>
          <w:b/>
          <w:sz w:val="32"/>
          <w:szCs w:val="32"/>
        </w:rPr>
        <w:t>本规程的解释权属中国围棋协会。</w:t>
      </w:r>
    </w:p>
    <w:p w:rsidR="002E716F" w:rsidRDefault="002E716F" w:rsidP="00E96539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E96539" w:rsidRDefault="00E96539" w:rsidP="00E96539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E96539" w:rsidRDefault="00E96539" w:rsidP="00E96539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E96539" w:rsidRPr="00886229" w:rsidRDefault="00E1019F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         </w:t>
      </w:r>
      <w:r w:rsidRPr="00886229">
        <w:rPr>
          <w:rFonts w:ascii="仿宋" w:eastAsia="仿宋" w:hAnsi="仿宋" w:hint="eastAsia"/>
          <w:sz w:val="32"/>
          <w:szCs w:val="32"/>
        </w:rPr>
        <w:t xml:space="preserve">   </w:t>
      </w:r>
      <w:r w:rsidR="00886229" w:rsidRPr="00886229">
        <w:rPr>
          <w:rFonts w:ascii="仿宋" w:eastAsia="仿宋" w:hAnsi="仿宋" w:hint="eastAsia"/>
          <w:sz w:val="32"/>
          <w:szCs w:val="32"/>
        </w:rPr>
        <w:t>中国围棋协会</w:t>
      </w:r>
    </w:p>
    <w:p w:rsidR="00886229" w:rsidRPr="00886229" w:rsidRDefault="00886229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886229">
        <w:rPr>
          <w:rFonts w:ascii="仿宋" w:eastAsia="仿宋" w:hAnsi="仿宋" w:hint="eastAsia"/>
          <w:sz w:val="32"/>
          <w:szCs w:val="32"/>
        </w:rPr>
        <w:t xml:space="preserve">                                         2019年5月31日</w:t>
      </w:r>
    </w:p>
    <w:p w:rsidR="00E96539" w:rsidRPr="00E1019F" w:rsidRDefault="00E96539" w:rsidP="00E96539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E96539" w:rsidRDefault="00E96539" w:rsidP="00E96539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</w:p>
    <w:p w:rsidR="00E96539" w:rsidRPr="002254C0" w:rsidRDefault="00E96539" w:rsidP="00E96539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B7473A" w:rsidRDefault="00B7473A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附件：201</w:t>
      </w:r>
      <w:r w:rsidR="002E716F"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年全国围棋锦标赛（少年儿童）报名表</w:t>
      </w:r>
    </w:p>
    <w:p w:rsidR="003C036B" w:rsidRPr="002254C0" w:rsidRDefault="003C036B" w:rsidP="003C036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lastRenderedPageBreak/>
        <w:t>201</w:t>
      </w:r>
      <w:r w:rsidRPr="002254C0">
        <w:rPr>
          <w:rFonts w:ascii="仿宋" w:eastAsia="仿宋" w:hAnsi="仿宋"/>
          <w:sz w:val="32"/>
          <w:szCs w:val="32"/>
        </w:rPr>
        <w:t>9</w:t>
      </w:r>
      <w:r w:rsidRPr="002254C0">
        <w:rPr>
          <w:rFonts w:ascii="仿宋" w:eastAsia="仿宋" w:hAnsi="仿宋" w:hint="eastAsia"/>
          <w:sz w:val="32"/>
          <w:szCs w:val="32"/>
        </w:rPr>
        <w:t>年全国围棋锦标赛（少年儿童）报名表</w:t>
      </w:r>
    </w:p>
    <w:p w:rsidR="00E96539" w:rsidRDefault="00E96539" w:rsidP="00E9653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E7A6C" w:rsidRPr="002254C0" w:rsidRDefault="00CE7A6C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 xml:space="preserve">参赛单位：                  </w:t>
      </w:r>
      <w:r w:rsidR="00A6095B" w:rsidRPr="002254C0">
        <w:rPr>
          <w:rFonts w:ascii="仿宋" w:eastAsia="仿宋" w:hAnsi="仿宋" w:hint="eastAsia"/>
          <w:sz w:val="32"/>
          <w:szCs w:val="32"/>
        </w:rPr>
        <w:t xml:space="preserve"> </w:t>
      </w:r>
      <w:r w:rsidRPr="002254C0">
        <w:rPr>
          <w:rFonts w:ascii="仿宋" w:eastAsia="仿宋" w:hAnsi="仿宋" w:hint="eastAsia"/>
          <w:sz w:val="32"/>
          <w:szCs w:val="32"/>
        </w:rPr>
        <w:t xml:space="preserve">领队：     </w:t>
      </w:r>
      <w:r w:rsidR="00A6095B" w:rsidRPr="002254C0">
        <w:rPr>
          <w:rFonts w:ascii="仿宋" w:eastAsia="仿宋" w:hAnsi="仿宋" w:hint="eastAsia"/>
          <w:sz w:val="32"/>
          <w:szCs w:val="32"/>
        </w:rPr>
        <w:t xml:space="preserve">  </w:t>
      </w:r>
      <w:r w:rsidRPr="002254C0">
        <w:rPr>
          <w:rFonts w:ascii="仿宋" w:eastAsia="仿宋" w:hAnsi="仿宋" w:hint="eastAsia"/>
          <w:sz w:val="32"/>
          <w:szCs w:val="32"/>
        </w:rPr>
        <w:t>教练：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969"/>
        <w:gridCol w:w="1573"/>
        <w:gridCol w:w="919"/>
        <w:gridCol w:w="2029"/>
        <w:gridCol w:w="919"/>
        <w:gridCol w:w="1661"/>
      </w:tblGrid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段位</w:t>
            </w: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54C0">
              <w:rPr>
                <w:rFonts w:ascii="仿宋" w:eastAsia="仿宋" w:hAnsi="仿宋" w:hint="eastAsia"/>
                <w:sz w:val="32"/>
                <w:szCs w:val="32"/>
              </w:rPr>
              <w:t>台次/备注</w:t>
            </w: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B5CBF" w:rsidRPr="002254C0" w:rsidTr="00CB4509">
        <w:tc>
          <w:tcPr>
            <w:tcW w:w="593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C036B" w:rsidRPr="002254C0" w:rsidTr="00CB4509">
        <w:tc>
          <w:tcPr>
            <w:tcW w:w="593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C036B" w:rsidRPr="002254C0" w:rsidTr="00CB4509">
        <w:tc>
          <w:tcPr>
            <w:tcW w:w="593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3C036B" w:rsidRPr="002254C0" w:rsidRDefault="003C036B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A6C" w:rsidRPr="002254C0" w:rsidTr="00CB4509">
        <w:tc>
          <w:tcPr>
            <w:tcW w:w="593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CE7A6C" w:rsidRPr="002254C0" w:rsidRDefault="00CE7A6C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B5CBF" w:rsidRPr="002254C0" w:rsidTr="00CB4509">
        <w:tc>
          <w:tcPr>
            <w:tcW w:w="593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B5CBF" w:rsidRPr="002254C0" w:rsidTr="00CB4509">
        <w:tc>
          <w:tcPr>
            <w:tcW w:w="593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7" w:type="pct"/>
            <w:shd w:val="clear" w:color="auto" w:fill="auto"/>
          </w:tcPr>
          <w:p w:rsidR="00DB5CBF" w:rsidRPr="002254C0" w:rsidRDefault="00DB5CBF" w:rsidP="00E9653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E7A6C" w:rsidRPr="002254C0" w:rsidRDefault="00CE7A6C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注：请参赛单位认真填写以上每项信息，并确保其真实有效。</w:t>
      </w:r>
    </w:p>
    <w:p w:rsidR="005F247E" w:rsidRPr="002254C0" w:rsidRDefault="005F247E" w:rsidP="00E9653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A6095B" w:rsidRPr="002254C0" w:rsidRDefault="00A6095B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体育主管部门盖章：            报名单位盖章：</w:t>
      </w:r>
    </w:p>
    <w:p w:rsidR="005F247E" w:rsidRPr="002254C0" w:rsidRDefault="005F247E" w:rsidP="00E9653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A6095B" w:rsidRPr="002254C0" w:rsidRDefault="00A6095B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联系人：                          联系电话：</w:t>
      </w:r>
    </w:p>
    <w:p w:rsidR="005F247E" w:rsidRPr="002254C0" w:rsidRDefault="005F247E" w:rsidP="00E9653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A6095B" w:rsidRPr="002254C0" w:rsidRDefault="00A6095B" w:rsidP="00E96539">
      <w:pPr>
        <w:spacing w:line="500" w:lineRule="exact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联系地址：                            邮编：</w:t>
      </w:r>
    </w:p>
    <w:p w:rsidR="005F247E" w:rsidRPr="002254C0" w:rsidRDefault="005F247E" w:rsidP="00E9653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81020" w:rsidRPr="002254C0" w:rsidRDefault="00CE7A6C" w:rsidP="00E965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54C0">
        <w:rPr>
          <w:rFonts w:ascii="仿宋" w:eastAsia="仿宋" w:hAnsi="仿宋" w:hint="eastAsia"/>
          <w:sz w:val="32"/>
          <w:szCs w:val="32"/>
        </w:rPr>
        <w:t>各省培训单位的领队、教练不能参赛的，应该写出委托书。代替领队、教练出席会议的代表，不作为组委会的成员，也没有表决权和发言权。</w:t>
      </w:r>
    </w:p>
    <w:sectPr w:rsidR="00B81020" w:rsidRPr="002254C0" w:rsidSect="00882F30">
      <w:pgSz w:w="11906" w:h="16838"/>
      <w:pgMar w:top="1304" w:right="1361" w:bottom="1304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06" w:rsidRDefault="00B30C06" w:rsidP="002D5BD6">
      <w:r>
        <w:separator/>
      </w:r>
    </w:p>
  </w:endnote>
  <w:endnote w:type="continuationSeparator" w:id="0">
    <w:p w:rsidR="00B30C06" w:rsidRDefault="00B30C06" w:rsidP="002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06" w:rsidRDefault="00B30C06" w:rsidP="002D5BD6">
      <w:r>
        <w:separator/>
      </w:r>
    </w:p>
  </w:footnote>
  <w:footnote w:type="continuationSeparator" w:id="0">
    <w:p w:rsidR="00B30C06" w:rsidRDefault="00B30C06" w:rsidP="002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0F2"/>
    <w:multiLevelType w:val="hybridMultilevel"/>
    <w:tmpl w:val="3AE01208"/>
    <w:lvl w:ilvl="0" w:tplc="D65C3AC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31390FD5"/>
    <w:multiLevelType w:val="hybridMultilevel"/>
    <w:tmpl w:val="9BD0E900"/>
    <w:lvl w:ilvl="0" w:tplc="2354CD52">
      <w:start w:val="1"/>
      <w:numFmt w:val="japaneseCounting"/>
      <w:lvlText w:val="%1、"/>
      <w:lvlJc w:val="left"/>
      <w:pPr>
        <w:tabs>
          <w:tab w:val="num" w:pos="1520"/>
        </w:tabs>
        <w:ind w:left="152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2" w15:restartNumberingAfterBreak="0">
    <w:nsid w:val="4C7A36FE"/>
    <w:multiLevelType w:val="hybridMultilevel"/>
    <w:tmpl w:val="37A04D74"/>
    <w:lvl w:ilvl="0" w:tplc="CF22D2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F4048F"/>
    <w:multiLevelType w:val="hybridMultilevel"/>
    <w:tmpl w:val="B1ACB9EA"/>
    <w:lvl w:ilvl="0" w:tplc="9604C3EC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 w15:restartNumberingAfterBreak="0">
    <w:nsid w:val="58FB5C25"/>
    <w:multiLevelType w:val="hybridMultilevel"/>
    <w:tmpl w:val="39B2C22E"/>
    <w:lvl w:ilvl="0" w:tplc="4D3EC0C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68AF4636"/>
    <w:multiLevelType w:val="hybridMultilevel"/>
    <w:tmpl w:val="F4E0D1BE"/>
    <w:lvl w:ilvl="0" w:tplc="6EC639C0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73845419"/>
    <w:multiLevelType w:val="hybridMultilevel"/>
    <w:tmpl w:val="62F6D5B0"/>
    <w:lvl w:ilvl="0" w:tplc="5CE058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AE32BA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0"/>
    <w:rsid w:val="00000B1E"/>
    <w:rsid w:val="00000BFB"/>
    <w:rsid w:val="000175C5"/>
    <w:rsid w:val="00025166"/>
    <w:rsid w:val="00031BAD"/>
    <w:rsid w:val="00045E57"/>
    <w:rsid w:val="000477D2"/>
    <w:rsid w:val="00051534"/>
    <w:rsid w:val="00063DBC"/>
    <w:rsid w:val="0006507E"/>
    <w:rsid w:val="00074DF8"/>
    <w:rsid w:val="00080CAC"/>
    <w:rsid w:val="00094777"/>
    <w:rsid w:val="000A26E8"/>
    <w:rsid w:val="000A753C"/>
    <w:rsid w:val="000C023D"/>
    <w:rsid w:val="000C1350"/>
    <w:rsid w:val="000C5852"/>
    <w:rsid w:val="000C661C"/>
    <w:rsid w:val="000D2249"/>
    <w:rsid w:val="000E2397"/>
    <w:rsid w:val="00104A3B"/>
    <w:rsid w:val="0011405D"/>
    <w:rsid w:val="00114E74"/>
    <w:rsid w:val="0013574F"/>
    <w:rsid w:val="00150CE8"/>
    <w:rsid w:val="00152BA1"/>
    <w:rsid w:val="00154C5B"/>
    <w:rsid w:val="00165C78"/>
    <w:rsid w:val="00166015"/>
    <w:rsid w:val="0017082C"/>
    <w:rsid w:val="00182BA5"/>
    <w:rsid w:val="001838AC"/>
    <w:rsid w:val="001863A0"/>
    <w:rsid w:val="00195EC7"/>
    <w:rsid w:val="001A248B"/>
    <w:rsid w:val="001B1E26"/>
    <w:rsid w:val="001B3E1C"/>
    <w:rsid w:val="001B7736"/>
    <w:rsid w:val="001D538C"/>
    <w:rsid w:val="001E0D46"/>
    <w:rsid w:val="001E3727"/>
    <w:rsid w:val="001E6587"/>
    <w:rsid w:val="001F3959"/>
    <w:rsid w:val="001F62DC"/>
    <w:rsid w:val="0020176E"/>
    <w:rsid w:val="002139B2"/>
    <w:rsid w:val="002151B8"/>
    <w:rsid w:val="00216952"/>
    <w:rsid w:val="002174AE"/>
    <w:rsid w:val="002208D1"/>
    <w:rsid w:val="002254C0"/>
    <w:rsid w:val="00230D8D"/>
    <w:rsid w:val="00231693"/>
    <w:rsid w:val="00235B6E"/>
    <w:rsid w:val="002465F5"/>
    <w:rsid w:val="0025299C"/>
    <w:rsid w:val="00254854"/>
    <w:rsid w:val="00255534"/>
    <w:rsid w:val="00282580"/>
    <w:rsid w:val="00291E46"/>
    <w:rsid w:val="002A2C71"/>
    <w:rsid w:val="002A4534"/>
    <w:rsid w:val="002C39FE"/>
    <w:rsid w:val="002C506A"/>
    <w:rsid w:val="002C6A4A"/>
    <w:rsid w:val="002D5BD6"/>
    <w:rsid w:val="002D63C8"/>
    <w:rsid w:val="002E369E"/>
    <w:rsid w:val="002E716F"/>
    <w:rsid w:val="002F4673"/>
    <w:rsid w:val="002F6B78"/>
    <w:rsid w:val="002F7A8E"/>
    <w:rsid w:val="003010AC"/>
    <w:rsid w:val="0030200E"/>
    <w:rsid w:val="0030585C"/>
    <w:rsid w:val="00327FCE"/>
    <w:rsid w:val="00330265"/>
    <w:rsid w:val="00341302"/>
    <w:rsid w:val="00350B35"/>
    <w:rsid w:val="0036079D"/>
    <w:rsid w:val="003615B0"/>
    <w:rsid w:val="003630AE"/>
    <w:rsid w:val="00364111"/>
    <w:rsid w:val="00380A27"/>
    <w:rsid w:val="00381891"/>
    <w:rsid w:val="00385E5C"/>
    <w:rsid w:val="00390DD9"/>
    <w:rsid w:val="003919F3"/>
    <w:rsid w:val="003A2009"/>
    <w:rsid w:val="003A517F"/>
    <w:rsid w:val="003B382C"/>
    <w:rsid w:val="003C036B"/>
    <w:rsid w:val="003C0C2D"/>
    <w:rsid w:val="003C7A5C"/>
    <w:rsid w:val="003E5129"/>
    <w:rsid w:val="003F413F"/>
    <w:rsid w:val="00400D9A"/>
    <w:rsid w:val="00404C38"/>
    <w:rsid w:val="004065FE"/>
    <w:rsid w:val="004134C5"/>
    <w:rsid w:val="00433A64"/>
    <w:rsid w:val="00435B1C"/>
    <w:rsid w:val="004447E2"/>
    <w:rsid w:val="004659D7"/>
    <w:rsid w:val="004823A4"/>
    <w:rsid w:val="004940C0"/>
    <w:rsid w:val="004A175A"/>
    <w:rsid w:val="004A1A7A"/>
    <w:rsid w:val="004A3F0D"/>
    <w:rsid w:val="004B559C"/>
    <w:rsid w:val="004B7963"/>
    <w:rsid w:val="004D0365"/>
    <w:rsid w:val="004F72F4"/>
    <w:rsid w:val="00504F82"/>
    <w:rsid w:val="005378CA"/>
    <w:rsid w:val="0054584C"/>
    <w:rsid w:val="0056135E"/>
    <w:rsid w:val="00576361"/>
    <w:rsid w:val="0058083A"/>
    <w:rsid w:val="00591966"/>
    <w:rsid w:val="00591D1B"/>
    <w:rsid w:val="00593210"/>
    <w:rsid w:val="00593831"/>
    <w:rsid w:val="00595123"/>
    <w:rsid w:val="005A23F8"/>
    <w:rsid w:val="005A2DC9"/>
    <w:rsid w:val="005B30BF"/>
    <w:rsid w:val="005F247E"/>
    <w:rsid w:val="005F5CA6"/>
    <w:rsid w:val="00603286"/>
    <w:rsid w:val="00614DC8"/>
    <w:rsid w:val="00623B98"/>
    <w:rsid w:val="00631C53"/>
    <w:rsid w:val="00631DC8"/>
    <w:rsid w:val="00663B96"/>
    <w:rsid w:val="006745E8"/>
    <w:rsid w:val="00677C84"/>
    <w:rsid w:val="006826FF"/>
    <w:rsid w:val="00683C46"/>
    <w:rsid w:val="00684035"/>
    <w:rsid w:val="006A36A6"/>
    <w:rsid w:val="006B055C"/>
    <w:rsid w:val="006B207A"/>
    <w:rsid w:val="006B6006"/>
    <w:rsid w:val="006B62D3"/>
    <w:rsid w:val="006C12E6"/>
    <w:rsid w:val="006C28A9"/>
    <w:rsid w:val="006C3D55"/>
    <w:rsid w:val="006C5546"/>
    <w:rsid w:val="006D7F31"/>
    <w:rsid w:val="006F1C08"/>
    <w:rsid w:val="006F512B"/>
    <w:rsid w:val="00702A54"/>
    <w:rsid w:val="00713423"/>
    <w:rsid w:val="007148CA"/>
    <w:rsid w:val="00716352"/>
    <w:rsid w:val="007217DE"/>
    <w:rsid w:val="0073186D"/>
    <w:rsid w:val="00732C5C"/>
    <w:rsid w:val="007611D0"/>
    <w:rsid w:val="00765A93"/>
    <w:rsid w:val="00767813"/>
    <w:rsid w:val="007723B2"/>
    <w:rsid w:val="00772EE6"/>
    <w:rsid w:val="00781155"/>
    <w:rsid w:val="007922B8"/>
    <w:rsid w:val="007937B1"/>
    <w:rsid w:val="007A7A56"/>
    <w:rsid w:val="007B1CAC"/>
    <w:rsid w:val="007B7C15"/>
    <w:rsid w:val="007C3DE6"/>
    <w:rsid w:val="007D1221"/>
    <w:rsid w:val="007E0D8B"/>
    <w:rsid w:val="007F4A37"/>
    <w:rsid w:val="007F5B42"/>
    <w:rsid w:val="0080463A"/>
    <w:rsid w:val="00807176"/>
    <w:rsid w:val="00816288"/>
    <w:rsid w:val="00820A29"/>
    <w:rsid w:val="00826664"/>
    <w:rsid w:val="00843071"/>
    <w:rsid w:val="008436A1"/>
    <w:rsid w:val="00843C67"/>
    <w:rsid w:val="00856084"/>
    <w:rsid w:val="00857362"/>
    <w:rsid w:val="00882F30"/>
    <w:rsid w:val="00886229"/>
    <w:rsid w:val="00891FBF"/>
    <w:rsid w:val="008921E8"/>
    <w:rsid w:val="008B3166"/>
    <w:rsid w:val="008B371F"/>
    <w:rsid w:val="008B5E9F"/>
    <w:rsid w:val="008C4E6B"/>
    <w:rsid w:val="008D1B14"/>
    <w:rsid w:val="008D42D3"/>
    <w:rsid w:val="008D5660"/>
    <w:rsid w:val="008D5914"/>
    <w:rsid w:val="008E08A3"/>
    <w:rsid w:val="008F4161"/>
    <w:rsid w:val="00905376"/>
    <w:rsid w:val="00913FCE"/>
    <w:rsid w:val="00916205"/>
    <w:rsid w:val="00932726"/>
    <w:rsid w:val="00936D19"/>
    <w:rsid w:val="00944EA6"/>
    <w:rsid w:val="00952D7D"/>
    <w:rsid w:val="0095536D"/>
    <w:rsid w:val="00962C52"/>
    <w:rsid w:val="009652DD"/>
    <w:rsid w:val="00965873"/>
    <w:rsid w:val="00974381"/>
    <w:rsid w:val="0098067D"/>
    <w:rsid w:val="00985AC8"/>
    <w:rsid w:val="00995B3A"/>
    <w:rsid w:val="009973D4"/>
    <w:rsid w:val="009A01F4"/>
    <w:rsid w:val="009A7034"/>
    <w:rsid w:val="009B70E8"/>
    <w:rsid w:val="009C2106"/>
    <w:rsid w:val="009D4264"/>
    <w:rsid w:val="009E0786"/>
    <w:rsid w:val="009E360C"/>
    <w:rsid w:val="009F5870"/>
    <w:rsid w:val="009F5D17"/>
    <w:rsid w:val="009F732A"/>
    <w:rsid w:val="00A008CF"/>
    <w:rsid w:val="00A10906"/>
    <w:rsid w:val="00A120F5"/>
    <w:rsid w:val="00A176CE"/>
    <w:rsid w:val="00A31230"/>
    <w:rsid w:val="00A540B8"/>
    <w:rsid w:val="00A56EFF"/>
    <w:rsid w:val="00A5784E"/>
    <w:rsid w:val="00A6095B"/>
    <w:rsid w:val="00A66E74"/>
    <w:rsid w:val="00A73793"/>
    <w:rsid w:val="00A765BD"/>
    <w:rsid w:val="00A96A77"/>
    <w:rsid w:val="00AA0AFB"/>
    <w:rsid w:val="00AA1FF1"/>
    <w:rsid w:val="00AB5BF9"/>
    <w:rsid w:val="00AC6075"/>
    <w:rsid w:val="00AD4CB0"/>
    <w:rsid w:val="00AD4F01"/>
    <w:rsid w:val="00AD58E0"/>
    <w:rsid w:val="00AE4603"/>
    <w:rsid w:val="00AF07E7"/>
    <w:rsid w:val="00AF5203"/>
    <w:rsid w:val="00B00B14"/>
    <w:rsid w:val="00B013AA"/>
    <w:rsid w:val="00B11EAA"/>
    <w:rsid w:val="00B1379B"/>
    <w:rsid w:val="00B15C36"/>
    <w:rsid w:val="00B16CFF"/>
    <w:rsid w:val="00B17C9B"/>
    <w:rsid w:val="00B22F00"/>
    <w:rsid w:val="00B2325C"/>
    <w:rsid w:val="00B30C06"/>
    <w:rsid w:val="00B41EA8"/>
    <w:rsid w:val="00B43C7A"/>
    <w:rsid w:val="00B548C9"/>
    <w:rsid w:val="00B54FDC"/>
    <w:rsid w:val="00B56B27"/>
    <w:rsid w:val="00B7473A"/>
    <w:rsid w:val="00B81020"/>
    <w:rsid w:val="00B91237"/>
    <w:rsid w:val="00BA3861"/>
    <w:rsid w:val="00BA4A4C"/>
    <w:rsid w:val="00BA7A8D"/>
    <w:rsid w:val="00BD0CBA"/>
    <w:rsid w:val="00BD4612"/>
    <w:rsid w:val="00BE1A53"/>
    <w:rsid w:val="00BF0076"/>
    <w:rsid w:val="00BF489C"/>
    <w:rsid w:val="00BF4C29"/>
    <w:rsid w:val="00C02BD9"/>
    <w:rsid w:val="00C04094"/>
    <w:rsid w:val="00C21B05"/>
    <w:rsid w:val="00C25234"/>
    <w:rsid w:val="00C31B52"/>
    <w:rsid w:val="00C40D1B"/>
    <w:rsid w:val="00C45249"/>
    <w:rsid w:val="00C474BF"/>
    <w:rsid w:val="00C53646"/>
    <w:rsid w:val="00C56BE3"/>
    <w:rsid w:val="00C6753B"/>
    <w:rsid w:val="00C67736"/>
    <w:rsid w:val="00C71F27"/>
    <w:rsid w:val="00C83108"/>
    <w:rsid w:val="00C835AB"/>
    <w:rsid w:val="00CA7C76"/>
    <w:rsid w:val="00CB4509"/>
    <w:rsid w:val="00CC74C7"/>
    <w:rsid w:val="00CE24F9"/>
    <w:rsid w:val="00CE7A6C"/>
    <w:rsid w:val="00CF097F"/>
    <w:rsid w:val="00CF1C84"/>
    <w:rsid w:val="00D1452D"/>
    <w:rsid w:val="00D26D41"/>
    <w:rsid w:val="00D2724F"/>
    <w:rsid w:val="00D37697"/>
    <w:rsid w:val="00D505B4"/>
    <w:rsid w:val="00D51786"/>
    <w:rsid w:val="00D60853"/>
    <w:rsid w:val="00D6357B"/>
    <w:rsid w:val="00D70656"/>
    <w:rsid w:val="00D73B74"/>
    <w:rsid w:val="00D73F6A"/>
    <w:rsid w:val="00D74176"/>
    <w:rsid w:val="00D82055"/>
    <w:rsid w:val="00D85670"/>
    <w:rsid w:val="00D91D91"/>
    <w:rsid w:val="00D95723"/>
    <w:rsid w:val="00DA2DEB"/>
    <w:rsid w:val="00DA3883"/>
    <w:rsid w:val="00DA4D6F"/>
    <w:rsid w:val="00DA5CB6"/>
    <w:rsid w:val="00DB26DF"/>
    <w:rsid w:val="00DB5CBF"/>
    <w:rsid w:val="00DB6F3F"/>
    <w:rsid w:val="00DC3CA8"/>
    <w:rsid w:val="00DD2049"/>
    <w:rsid w:val="00DE1944"/>
    <w:rsid w:val="00DF0055"/>
    <w:rsid w:val="00DF16AF"/>
    <w:rsid w:val="00E0001C"/>
    <w:rsid w:val="00E1019F"/>
    <w:rsid w:val="00E11759"/>
    <w:rsid w:val="00E27454"/>
    <w:rsid w:val="00E312D9"/>
    <w:rsid w:val="00E377B2"/>
    <w:rsid w:val="00E478BE"/>
    <w:rsid w:val="00E56D83"/>
    <w:rsid w:val="00E877A4"/>
    <w:rsid w:val="00E91472"/>
    <w:rsid w:val="00E955FA"/>
    <w:rsid w:val="00E96539"/>
    <w:rsid w:val="00EA142F"/>
    <w:rsid w:val="00EA6438"/>
    <w:rsid w:val="00EB36A5"/>
    <w:rsid w:val="00EB7B48"/>
    <w:rsid w:val="00EC0ACD"/>
    <w:rsid w:val="00ED2CE7"/>
    <w:rsid w:val="00EE08BD"/>
    <w:rsid w:val="00EE5C9C"/>
    <w:rsid w:val="00F00AE3"/>
    <w:rsid w:val="00F0442A"/>
    <w:rsid w:val="00F0449E"/>
    <w:rsid w:val="00F214DB"/>
    <w:rsid w:val="00F5191B"/>
    <w:rsid w:val="00F53818"/>
    <w:rsid w:val="00F62E81"/>
    <w:rsid w:val="00F7605A"/>
    <w:rsid w:val="00F76AC0"/>
    <w:rsid w:val="00F810E5"/>
    <w:rsid w:val="00F906CE"/>
    <w:rsid w:val="00F90FEF"/>
    <w:rsid w:val="00FB0A65"/>
    <w:rsid w:val="00FC7711"/>
    <w:rsid w:val="00FD7D87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A39115-4FEE-4D93-A91B-4E17DAE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7A56"/>
    <w:rPr>
      <w:color w:val="0000FF"/>
      <w:u w:val="single"/>
    </w:rPr>
  </w:style>
  <w:style w:type="paragraph" w:styleId="a5">
    <w:name w:val="Balloon Text"/>
    <w:basedOn w:val="a"/>
    <w:semiHidden/>
    <w:rsid w:val="00DF0055"/>
    <w:rPr>
      <w:sz w:val="18"/>
      <w:szCs w:val="18"/>
    </w:rPr>
  </w:style>
  <w:style w:type="paragraph" w:styleId="a6">
    <w:name w:val="header"/>
    <w:basedOn w:val="a"/>
    <w:link w:val="Char"/>
    <w:rsid w:val="002D5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D5BD6"/>
    <w:rPr>
      <w:kern w:val="2"/>
      <w:sz w:val="18"/>
      <w:szCs w:val="18"/>
    </w:rPr>
  </w:style>
  <w:style w:type="paragraph" w:styleId="a7">
    <w:name w:val="footer"/>
    <w:basedOn w:val="a"/>
    <w:link w:val="Char0"/>
    <w:rsid w:val="002D5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D5BD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1019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0554-3C7F-4F5E-B767-63CA083E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380</Words>
  <Characters>2169</Characters>
  <Application>Microsoft Office Word</Application>
  <DocSecurity>0</DocSecurity>
  <Lines>18</Lines>
  <Paragraphs>5</Paragraphs>
  <ScaleCrop>false</ScaleCrop>
  <Company>微软中国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2008年全国少年•儿童围棋竞赛规程</dc:title>
  <dc:creator>微软用户</dc:creator>
  <cp:lastModifiedBy>叶 畅</cp:lastModifiedBy>
  <cp:revision>7</cp:revision>
  <cp:lastPrinted>2019-05-31T07:13:00Z</cp:lastPrinted>
  <dcterms:created xsi:type="dcterms:W3CDTF">2019-05-29T07:51:00Z</dcterms:created>
  <dcterms:modified xsi:type="dcterms:W3CDTF">2019-05-31T07:18:00Z</dcterms:modified>
</cp:coreProperties>
</file>